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51" w:rsidRPr="00B41E51" w:rsidRDefault="00B41E51" w:rsidP="00B41E51">
      <w:pPr>
        <w:spacing w:line="200" w:lineRule="atLeast"/>
        <w:rPr>
          <w:rFonts w:ascii="仿宋" w:eastAsia="仿宋" w:hAnsi="仿宋"/>
          <w:b/>
          <w:bCs/>
          <w:sz w:val="32"/>
          <w:szCs w:val="36"/>
        </w:rPr>
      </w:pPr>
      <w:r w:rsidRPr="00B41E51">
        <w:rPr>
          <w:rFonts w:ascii="仿宋" w:eastAsia="仿宋" w:hAnsi="仿宋" w:hint="eastAsia"/>
          <w:b/>
          <w:bCs/>
          <w:sz w:val="32"/>
          <w:szCs w:val="36"/>
        </w:rPr>
        <w:t>附件</w:t>
      </w:r>
    </w:p>
    <w:p w:rsidR="00B41E51" w:rsidRDefault="00B41E51" w:rsidP="00B41E51">
      <w:pPr>
        <w:spacing w:line="200" w:lineRule="atLeast"/>
        <w:jc w:val="center"/>
        <w:rPr>
          <w:rFonts w:ascii="方正小标宋简体" w:eastAsia="方正小标宋简体" w:hAnsi="仿宋_GB2312" w:cs="Times New Roman"/>
          <w:bCs/>
          <w:sz w:val="24"/>
          <w:szCs w:val="24"/>
        </w:rPr>
      </w:pPr>
      <w:r w:rsidRPr="00B41E51">
        <w:rPr>
          <w:rFonts w:ascii="方正小标宋简体" w:eastAsia="方正小标宋简体" w:hAnsi="仿宋_GB2312" w:cs="Times New Roman" w:hint="eastAsia"/>
          <w:bCs/>
          <w:sz w:val="24"/>
          <w:szCs w:val="24"/>
        </w:rPr>
        <w:t>“水利工程补短板、水利行业强监管”暨《水利工程建设质量与安全生产监督</w:t>
      </w:r>
    </w:p>
    <w:p w:rsidR="00B41E51" w:rsidRPr="00B41E51" w:rsidRDefault="00B41E51" w:rsidP="00B41E51">
      <w:pPr>
        <w:spacing w:line="200" w:lineRule="atLeast"/>
        <w:jc w:val="center"/>
        <w:rPr>
          <w:rFonts w:ascii="方正小标宋简体" w:eastAsia="方正小标宋简体" w:hAnsi="仿宋_GB2312" w:cs="Times New Roman"/>
          <w:bCs/>
          <w:sz w:val="24"/>
          <w:szCs w:val="24"/>
        </w:rPr>
      </w:pPr>
      <w:r w:rsidRPr="00B41E51">
        <w:rPr>
          <w:rFonts w:ascii="方正小标宋简体" w:eastAsia="方正小标宋简体" w:hAnsi="仿宋_GB2312" w:cs="Times New Roman" w:hint="eastAsia"/>
          <w:bCs/>
          <w:sz w:val="24"/>
          <w:szCs w:val="24"/>
        </w:rPr>
        <w:t>检查办法（试行）》和《水利工程合同监督检查办法（试行）》宣贯培训班</w:t>
      </w:r>
    </w:p>
    <w:p w:rsidR="00B41E51" w:rsidRPr="00B41E51" w:rsidRDefault="00B41E51" w:rsidP="00B41E51">
      <w:pPr>
        <w:spacing w:line="200" w:lineRule="atLeast"/>
        <w:jc w:val="center"/>
        <w:rPr>
          <w:rFonts w:ascii="方正小标宋简体" w:eastAsia="方正小标宋简体" w:hAnsi="黑体"/>
          <w:bCs/>
          <w:spacing w:val="20"/>
          <w:sz w:val="24"/>
          <w:szCs w:val="24"/>
        </w:rPr>
      </w:pPr>
      <w:r w:rsidRPr="00B41E51">
        <w:rPr>
          <w:rFonts w:ascii="方正小标宋简体" w:eastAsia="方正小标宋简体" w:hAnsi="Times New Roman" w:cs="Times New Roman" w:hint="eastAsia"/>
          <w:bCs/>
          <w:sz w:val="24"/>
          <w:szCs w:val="24"/>
        </w:rPr>
        <w:t>报名回执表</w:t>
      </w:r>
    </w:p>
    <w:tbl>
      <w:tblPr>
        <w:tblW w:w="9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158"/>
        <w:gridCol w:w="1365"/>
        <w:gridCol w:w="738"/>
        <w:gridCol w:w="747"/>
        <w:gridCol w:w="1482"/>
        <w:gridCol w:w="747"/>
        <w:gridCol w:w="546"/>
        <w:gridCol w:w="1646"/>
      </w:tblGrid>
      <w:tr w:rsidR="00B41E51" w:rsidTr="00AF0359">
        <w:trPr>
          <w:cantSplit/>
          <w:trHeight w:val="66"/>
          <w:jc w:val="center"/>
        </w:trPr>
        <w:tc>
          <w:tcPr>
            <w:tcW w:w="9548" w:type="dxa"/>
            <w:gridSpan w:val="9"/>
            <w:tcBorders>
              <w:bottom w:val="double" w:sz="4" w:space="0" w:color="auto"/>
            </w:tcBorders>
            <w:vAlign w:val="center"/>
          </w:tcPr>
          <w:p w:rsidR="00B41E51" w:rsidRDefault="00B41E51" w:rsidP="00071F7E">
            <w:pPr>
              <w:spacing w:beforeLines="50" w:afterLines="50"/>
              <w:rPr>
                <w:rFonts w:eastAsia="楷体"/>
                <w:szCs w:val="20"/>
              </w:rPr>
            </w:pPr>
            <w:r>
              <w:rPr>
                <w:rFonts w:eastAsia="楷体" w:hint="eastAsia"/>
                <w:b/>
                <w:bCs/>
                <w:sz w:val="24"/>
              </w:rPr>
              <w:t>报名注意事项</w:t>
            </w:r>
            <w:r>
              <w:rPr>
                <w:rFonts w:eastAsia="楷体" w:hint="eastAsia"/>
                <w:szCs w:val="20"/>
              </w:rPr>
              <w:t>（建议用电脑填写本表后打印，如手写请务必保持工整、清晰）</w:t>
            </w:r>
          </w:p>
          <w:p w:rsidR="00B41E51" w:rsidRDefault="00B41E51" w:rsidP="00B41E5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0"/>
              </w:rPr>
            </w:pPr>
            <w:r>
              <w:rPr>
                <w:rFonts w:eastAsia="楷体" w:hint="eastAsia"/>
                <w:b/>
                <w:bCs/>
                <w:szCs w:val="20"/>
              </w:rPr>
              <w:t>请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各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</w:rPr>
              <w:t>单位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在</w:t>
            </w:r>
            <w:r>
              <w:rPr>
                <w:rFonts w:ascii="Arial" w:eastAsia="楷体" w:hAnsi="Arial" w:cs="Arial" w:hint="eastAsia"/>
                <w:b/>
                <w:bCs/>
                <w:szCs w:val="20"/>
                <w:u w:val="single"/>
              </w:rPr>
              <w:t>10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月</w:t>
            </w:r>
            <w:r>
              <w:rPr>
                <w:rFonts w:ascii="Arial" w:eastAsia="楷体" w:hAnsi="Arial" w:cs="Arial" w:hint="eastAsia"/>
                <w:b/>
                <w:bCs/>
                <w:szCs w:val="20"/>
                <w:u w:val="single"/>
              </w:rPr>
              <w:t>18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日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前通过银行转账支付培训费（转账时请备注说明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“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</w:rPr>
              <w:t>水利行业强监管业务培训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费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”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）。承办机构财务信息</w:t>
            </w:r>
            <w:r>
              <w:rPr>
                <w:rFonts w:eastAsia="楷体" w:hint="eastAsia"/>
                <w:b/>
                <w:bCs/>
                <w:szCs w:val="20"/>
              </w:rPr>
              <w:t>如下</w:t>
            </w:r>
            <w:r>
              <w:rPr>
                <w:rFonts w:ascii="仿宋" w:eastAsia="仿宋" w:hAnsi="仿宋" w:hint="eastAsia"/>
                <w:szCs w:val="20"/>
              </w:rPr>
              <w:t>（</w:t>
            </w:r>
            <w:r>
              <w:rPr>
                <w:rFonts w:ascii="仿宋" w:eastAsia="仿宋" w:hAnsi="仿宋"/>
                <w:szCs w:val="20"/>
              </w:rPr>
              <w:t>单位名称：云南省水利工程行业协会，开户银行：中国农业银行昆明下马村支行；银行账户：24018301040006027）</w:t>
            </w:r>
          </w:p>
          <w:p w:rsidR="00B41E51" w:rsidRDefault="00B41E51" w:rsidP="00B41E51">
            <w:pPr>
              <w:pStyle w:val="a8"/>
              <w:numPr>
                <w:ilvl w:val="0"/>
                <w:numId w:val="1"/>
              </w:numPr>
              <w:ind w:firstLineChars="0"/>
              <w:rPr>
                <w:rFonts w:eastAsia="等线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0"/>
              </w:rPr>
              <w:t>注意：</w:t>
            </w:r>
            <w:r>
              <w:rPr>
                <w:rFonts w:eastAsia="楷体" w:hint="eastAsia"/>
                <w:b/>
                <w:bCs/>
                <w:szCs w:val="20"/>
              </w:rPr>
              <w:t>转账后请保留转账截图。</w:t>
            </w:r>
            <w:r>
              <w:rPr>
                <w:rFonts w:eastAsia="楷体"/>
                <w:b/>
                <w:bCs/>
                <w:szCs w:val="20"/>
              </w:rPr>
              <w:t>请将本表填写完整后由机构盖章，并清晰扫描后将</w:t>
            </w:r>
            <w:r>
              <w:rPr>
                <w:rFonts w:eastAsia="楷体" w:hint="eastAsia"/>
                <w:b/>
                <w:bCs/>
                <w:szCs w:val="20"/>
              </w:rPr>
              <w:t>“</w:t>
            </w:r>
            <w:r>
              <w:rPr>
                <w:rFonts w:eastAsia="楷体"/>
                <w:b/>
                <w:bCs/>
                <w:szCs w:val="20"/>
                <w:u w:val="single"/>
              </w:rPr>
              <w:t>扫描件</w:t>
            </w:r>
            <w:r>
              <w:rPr>
                <w:rFonts w:eastAsia="楷体" w:hint="eastAsia"/>
                <w:b/>
                <w:bCs/>
                <w:szCs w:val="20"/>
                <w:u w:val="single"/>
              </w:rPr>
              <w:t>”和“电子版”回执表连同转账截图</w:t>
            </w:r>
            <w:r>
              <w:rPr>
                <w:rFonts w:eastAsia="楷体"/>
                <w:b/>
                <w:bCs/>
                <w:szCs w:val="20"/>
              </w:rPr>
              <w:t>通过邮箱发送至</w:t>
            </w:r>
            <w:r>
              <w:rPr>
                <w:rFonts w:eastAsia="楷体" w:hint="eastAsia"/>
                <w:b/>
                <w:bCs/>
                <w:szCs w:val="20"/>
                <w:u w:val="single"/>
              </w:rPr>
              <w:t>XH111777@163.com</w:t>
            </w:r>
            <w:r>
              <w:rPr>
                <w:rFonts w:eastAsia="楷体"/>
                <w:b/>
                <w:bCs/>
                <w:szCs w:val="20"/>
              </w:rPr>
              <w:t>，</w:t>
            </w:r>
            <w:r>
              <w:rPr>
                <w:rFonts w:eastAsia="楷体"/>
                <w:b/>
                <w:bCs/>
                <w:kern w:val="0"/>
                <w:szCs w:val="20"/>
              </w:rPr>
              <w:t>邮件主题名称为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“</w:t>
            </w:r>
            <w:r>
              <w:rPr>
                <w:rFonts w:eastAsia="楷体"/>
                <w:kern w:val="0"/>
                <w:szCs w:val="20"/>
                <w:u w:val="single"/>
              </w:rPr>
              <w:t>机构名称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-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</w:rPr>
              <w:t>水利行业强监管业务培训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班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报名回执表</w:t>
            </w:r>
            <w:r>
              <w:rPr>
                <w:rFonts w:ascii="楷体" w:eastAsia="楷体" w:hAnsi="楷体"/>
                <w:b/>
                <w:bCs/>
                <w:kern w:val="0"/>
                <w:szCs w:val="20"/>
                <w:u w:val="single"/>
              </w:rPr>
              <w:t>”</w:t>
            </w:r>
          </w:p>
        </w:tc>
      </w:tr>
      <w:tr w:rsidR="00B41E51" w:rsidTr="00AF0359">
        <w:trPr>
          <w:cantSplit/>
          <w:trHeight w:val="66"/>
          <w:jc w:val="center"/>
        </w:trPr>
        <w:tc>
          <w:tcPr>
            <w:tcW w:w="36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培训名称</w:t>
            </w:r>
          </w:p>
        </w:tc>
        <w:tc>
          <w:tcPr>
            <w:tcW w:w="590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“水利工程补短板、水利行业强监管”暨《水利工程建设质量与安全生产监督检查办法（试行）》和《水利工程合同监督检查办法（试行）》</w:t>
            </w:r>
          </w:p>
          <w:p w:rsidR="00B41E51" w:rsidRDefault="00B41E51" w:rsidP="00AF0359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宣贯培训班</w:t>
            </w:r>
          </w:p>
        </w:tc>
      </w:tr>
      <w:tr w:rsidR="00B41E51" w:rsidTr="00AF0359">
        <w:trPr>
          <w:cantSplit/>
          <w:trHeight w:val="479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主办单位</w:t>
            </w:r>
          </w:p>
        </w:tc>
        <w:tc>
          <w:tcPr>
            <w:tcW w:w="59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云南省水利工程行业协会</w:t>
            </w:r>
          </w:p>
        </w:tc>
      </w:tr>
      <w:tr w:rsidR="00B41E51" w:rsidTr="00AF0359">
        <w:trPr>
          <w:cantSplit/>
          <w:trHeight w:val="47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拟参加培训的人员所在机构信息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机构名称（盖章）</w:t>
            </w: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eastAsia="等线"/>
                <w:szCs w:val="21"/>
              </w:rPr>
            </w:pPr>
          </w:p>
        </w:tc>
      </w:tr>
      <w:tr w:rsidR="00B41E51" w:rsidTr="00AF0359">
        <w:trPr>
          <w:cantSplit/>
          <w:trHeight w:val="399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此次培训联系人信息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姓名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eastAsia="等线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eastAsia="等线"/>
                <w:szCs w:val="21"/>
              </w:rPr>
            </w:pPr>
          </w:p>
        </w:tc>
      </w:tr>
      <w:tr w:rsidR="00B41E51" w:rsidTr="00AF0359">
        <w:trPr>
          <w:trHeight w:val="42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机构地址</w:t>
            </w: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eastAsia="等线"/>
                <w:szCs w:val="21"/>
              </w:rPr>
            </w:pPr>
          </w:p>
        </w:tc>
      </w:tr>
      <w:tr w:rsidR="00B41E51" w:rsidTr="00AF0359">
        <w:trPr>
          <w:trHeight w:val="5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培训费发票开票信息</w:t>
            </w:r>
          </w:p>
        </w:tc>
      </w:tr>
      <w:tr w:rsidR="00B41E51" w:rsidTr="00AF0359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left"/>
              <w:rPr>
                <w:rFonts w:eastAsia="等线"/>
                <w:b/>
                <w:szCs w:val="21"/>
                <w:u w:val="single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单位名称：</w:t>
            </w:r>
          </w:p>
        </w:tc>
      </w:tr>
      <w:tr w:rsidR="00B41E51" w:rsidTr="00AF0359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税号：</w:t>
            </w:r>
          </w:p>
        </w:tc>
      </w:tr>
      <w:tr w:rsidR="00B41E51" w:rsidTr="00AF0359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单位地址、电话号码：</w:t>
            </w:r>
          </w:p>
        </w:tc>
      </w:tr>
      <w:tr w:rsidR="00B41E51" w:rsidTr="00AF0359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开户行名称：</w:t>
            </w:r>
          </w:p>
        </w:tc>
      </w:tr>
      <w:tr w:rsidR="00B41E51" w:rsidTr="00AF0359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1" w:rsidRDefault="00B41E51" w:rsidP="00AF035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E51" w:rsidRDefault="00B41E51" w:rsidP="00AF035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银行账号：</w:t>
            </w:r>
          </w:p>
        </w:tc>
      </w:tr>
      <w:tr w:rsidR="00B41E51" w:rsidTr="00AF0359">
        <w:trPr>
          <w:trHeight w:val="89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拟参加培训人员信息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B41E51" w:rsidRDefault="00B41E51" w:rsidP="00B41E51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B41E51" w:rsidRDefault="00B41E51" w:rsidP="00B41E51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职称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/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B41E51" w:rsidRDefault="00B41E51" w:rsidP="00B41E51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专业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B41E51" w:rsidRDefault="00B41E51" w:rsidP="00B41E51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手机号码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41E51" w:rsidRDefault="00B41E51" w:rsidP="00B41E51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邮箱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B41E51" w:rsidRDefault="00B41E51" w:rsidP="00B41E51">
            <w:pPr>
              <w:ind w:left="2" w:firstLineChars="11" w:firstLine="1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是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/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否需承办方协助安排住宿</w:t>
            </w:r>
          </w:p>
        </w:tc>
      </w:tr>
      <w:tr w:rsidR="00B41E51" w:rsidTr="00AF0359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B41E51" w:rsidTr="00AF0359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B41E51" w:rsidTr="00AF0359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B41E51" w:rsidTr="00AF0359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B41E51" w:rsidTr="00AF0359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B41E51" w:rsidTr="00AF0359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B41E51" w:rsidRDefault="00B41E51" w:rsidP="00AF0359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B41E51" w:rsidRDefault="00B41E51" w:rsidP="00AF0359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B41E51" w:rsidRDefault="00B41E51" w:rsidP="00AF0359">
            <w:pPr>
              <w:ind w:leftChars="10" w:left="29" w:hangingChars="5" w:hanging="8"/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行数不够可自行加行</w:t>
            </w:r>
          </w:p>
        </w:tc>
      </w:tr>
    </w:tbl>
    <w:p w:rsidR="00572B0D" w:rsidRPr="00572B0D" w:rsidRDefault="00572B0D" w:rsidP="00572B0D">
      <w:pPr>
        <w:rPr>
          <w:rFonts w:ascii="Times New Roman" w:eastAsia="仿宋" w:hAnsi="Times New Roman" w:cs="Times New Roman"/>
          <w:sz w:val="28"/>
          <w:szCs w:val="28"/>
        </w:rPr>
      </w:pPr>
    </w:p>
    <w:sectPr w:rsidR="00572B0D" w:rsidRPr="00572B0D" w:rsidSect="00AA3CC9">
      <w:footerReference w:type="even" r:id="rId9"/>
      <w:footerReference w:type="default" r:id="rId10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A4" w:rsidRDefault="00A354A4" w:rsidP="002F0573">
      <w:r>
        <w:separator/>
      </w:r>
    </w:p>
  </w:endnote>
  <w:endnote w:type="continuationSeparator" w:id="0">
    <w:p w:rsidR="00A354A4" w:rsidRDefault="00A354A4" w:rsidP="002F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AB" w:rsidRDefault="002C58AB" w:rsidP="00035704">
    <w:pPr>
      <w:pStyle w:val="a3"/>
      <w:ind w:leftChars="-2" w:left="2" w:hangingChars="2" w:hanging="6"/>
    </w:pPr>
    <w:r>
      <w:rPr>
        <w:rFonts w:ascii="宋体" w:hAnsi="宋体" w:hint="eastAsia"/>
        <w:sz w:val="28"/>
        <w:szCs w:val="28"/>
      </w:rPr>
      <w:t>—</w:t>
    </w:r>
    <w:r w:rsidR="00F21F61" w:rsidRPr="00162FC6">
      <w:rPr>
        <w:rFonts w:ascii="宋体" w:hAnsi="宋体"/>
        <w:sz w:val="28"/>
        <w:szCs w:val="28"/>
      </w:rPr>
      <w:fldChar w:fldCharType="begin"/>
    </w:r>
    <w:r w:rsidRPr="00162FC6">
      <w:rPr>
        <w:rFonts w:ascii="宋体" w:hAnsi="宋体"/>
        <w:sz w:val="28"/>
        <w:szCs w:val="28"/>
      </w:rPr>
      <w:instrText xml:space="preserve"> PAGE   \* MERGEFORMAT </w:instrText>
    </w:r>
    <w:r w:rsidR="00F21F61" w:rsidRPr="00162FC6">
      <w:rPr>
        <w:rFonts w:ascii="宋体" w:hAnsi="宋体"/>
        <w:sz w:val="28"/>
        <w:szCs w:val="28"/>
      </w:rPr>
      <w:fldChar w:fldCharType="separate"/>
    </w:r>
    <w:r w:rsidR="00071F7E" w:rsidRPr="00071F7E">
      <w:rPr>
        <w:rFonts w:ascii="宋体" w:hAnsi="宋体"/>
        <w:noProof/>
        <w:sz w:val="28"/>
        <w:szCs w:val="28"/>
        <w:lang w:val="zh-CN"/>
      </w:rPr>
      <w:t>2</w:t>
    </w:r>
    <w:r w:rsidR="00F21F61" w:rsidRPr="00162FC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132"/>
      <w:docPartObj>
        <w:docPartGallery w:val="Page Numbers (Bottom of Page)"/>
        <w:docPartUnique/>
      </w:docPartObj>
    </w:sdtPr>
    <w:sdtContent>
      <w:p w:rsidR="002C58AB" w:rsidRDefault="002C58AB" w:rsidP="000A04D8">
        <w:pPr>
          <w:pStyle w:val="a3"/>
          <w:wordWrap w:val="0"/>
          <w:ind w:left="525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21F61" w:rsidRPr="00162FC6">
          <w:rPr>
            <w:rFonts w:ascii="宋体" w:hAnsi="宋体"/>
            <w:sz w:val="28"/>
            <w:szCs w:val="28"/>
          </w:rPr>
          <w:fldChar w:fldCharType="begin"/>
        </w:r>
        <w:r w:rsidRPr="00162FC6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21F61" w:rsidRPr="00162FC6">
          <w:rPr>
            <w:rFonts w:ascii="宋体" w:hAnsi="宋体"/>
            <w:sz w:val="28"/>
            <w:szCs w:val="28"/>
          </w:rPr>
          <w:fldChar w:fldCharType="separate"/>
        </w:r>
        <w:r w:rsidR="00071F7E" w:rsidRPr="00071F7E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21F61" w:rsidRPr="00162FC6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—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A4" w:rsidRDefault="00A354A4" w:rsidP="002F0573">
      <w:r>
        <w:separator/>
      </w:r>
    </w:p>
  </w:footnote>
  <w:footnote w:type="continuationSeparator" w:id="0">
    <w:p w:rsidR="00A354A4" w:rsidRDefault="00A354A4" w:rsidP="002F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98972"/>
    <w:multiLevelType w:val="singleLevel"/>
    <w:tmpl w:val="CEB989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EE4578"/>
    <w:multiLevelType w:val="singleLevel"/>
    <w:tmpl w:val="08EE457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2B"/>
    <w:rsid w:val="000160C2"/>
    <w:rsid w:val="000346E2"/>
    <w:rsid w:val="00035704"/>
    <w:rsid w:val="00051716"/>
    <w:rsid w:val="00071F7E"/>
    <w:rsid w:val="00075089"/>
    <w:rsid w:val="000817A6"/>
    <w:rsid w:val="00090648"/>
    <w:rsid w:val="000A04D8"/>
    <w:rsid w:val="00151A72"/>
    <w:rsid w:val="0015286F"/>
    <w:rsid w:val="001616DC"/>
    <w:rsid w:val="00166B07"/>
    <w:rsid w:val="00180648"/>
    <w:rsid w:val="001916EA"/>
    <w:rsid w:val="001B6465"/>
    <w:rsid w:val="001C2246"/>
    <w:rsid w:val="001E3148"/>
    <w:rsid w:val="001F59B7"/>
    <w:rsid w:val="00211B42"/>
    <w:rsid w:val="00212412"/>
    <w:rsid w:val="00214008"/>
    <w:rsid w:val="002205A3"/>
    <w:rsid w:val="00252A51"/>
    <w:rsid w:val="002930E7"/>
    <w:rsid w:val="00293EA3"/>
    <w:rsid w:val="002A29C9"/>
    <w:rsid w:val="002B2DDB"/>
    <w:rsid w:val="002C58AB"/>
    <w:rsid w:val="002F0573"/>
    <w:rsid w:val="002F2138"/>
    <w:rsid w:val="00305983"/>
    <w:rsid w:val="003353F6"/>
    <w:rsid w:val="0034103C"/>
    <w:rsid w:val="00355602"/>
    <w:rsid w:val="003E4897"/>
    <w:rsid w:val="00405066"/>
    <w:rsid w:val="00411ED7"/>
    <w:rsid w:val="004B17B8"/>
    <w:rsid w:val="004E58DB"/>
    <w:rsid w:val="00521266"/>
    <w:rsid w:val="00534072"/>
    <w:rsid w:val="005572C2"/>
    <w:rsid w:val="00560DE9"/>
    <w:rsid w:val="00564483"/>
    <w:rsid w:val="00572B0D"/>
    <w:rsid w:val="0058381B"/>
    <w:rsid w:val="00585E74"/>
    <w:rsid w:val="005A53A8"/>
    <w:rsid w:val="005C4780"/>
    <w:rsid w:val="00632338"/>
    <w:rsid w:val="00641082"/>
    <w:rsid w:val="00655E31"/>
    <w:rsid w:val="00662AD5"/>
    <w:rsid w:val="006831A0"/>
    <w:rsid w:val="00686F7D"/>
    <w:rsid w:val="006D5ECA"/>
    <w:rsid w:val="0073039C"/>
    <w:rsid w:val="00786410"/>
    <w:rsid w:val="00833568"/>
    <w:rsid w:val="008628DB"/>
    <w:rsid w:val="008C17D7"/>
    <w:rsid w:val="009279A6"/>
    <w:rsid w:val="00940A92"/>
    <w:rsid w:val="00945816"/>
    <w:rsid w:val="00997DF7"/>
    <w:rsid w:val="009A55E1"/>
    <w:rsid w:val="009B41AE"/>
    <w:rsid w:val="009C1486"/>
    <w:rsid w:val="009C32D5"/>
    <w:rsid w:val="009D2CCD"/>
    <w:rsid w:val="00A15B61"/>
    <w:rsid w:val="00A354A4"/>
    <w:rsid w:val="00AA3CC9"/>
    <w:rsid w:val="00AA57E2"/>
    <w:rsid w:val="00AB4E23"/>
    <w:rsid w:val="00AB60E2"/>
    <w:rsid w:val="00B251B6"/>
    <w:rsid w:val="00B41E51"/>
    <w:rsid w:val="00BE12EA"/>
    <w:rsid w:val="00C1119F"/>
    <w:rsid w:val="00C343EE"/>
    <w:rsid w:val="00C4590A"/>
    <w:rsid w:val="00C51C47"/>
    <w:rsid w:val="00C878FF"/>
    <w:rsid w:val="00CC184D"/>
    <w:rsid w:val="00D116F0"/>
    <w:rsid w:val="00D34CA1"/>
    <w:rsid w:val="00D413E7"/>
    <w:rsid w:val="00D6699A"/>
    <w:rsid w:val="00D7135C"/>
    <w:rsid w:val="00DE07E1"/>
    <w:rsid w:val="00E427E5"/>
    <w:rsid w:val="00E8316F"/>
    <w:rsid w:val="00E9565F"/>
    <w:rsid w:val="00EA45B1"/>
    <w:rsid w:val="00EA5E5C"/>
    <w:rsid w:val="00EC45B0"/>
    <w:rsid w:val="00F03030"/>
    <w:rsid w:val="00F21F61"/>
    <w:rsid w:val="00F4212B"/>
    <w:rsid w:val="00F564DF"/>
    <w:rsid w:val="00F63A2C"/>
    <w:rsid w:val="00F6654F"/>
    <w:rsid w:val="090C3B16"/>
    <w:rsid w:val="1AAD7856"/>
    <w:rsid w:val="470B7A3F"/>
    <w:rsid w:val="5FE55FBA"/>
    <w:rsid w:val="63C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12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12E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E12E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BE12E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BE12EA"/>
    <w:pPr>
      <w:ind w:firstLineChars="200" w:firstLine="420"/>
    </w:pPr>
  </w:style>
  <w:style w:type="paragraph" w:styleId="a6">
    <w:name w:val="Date"/>
    <w:basedOn w:val="a"/>
    <w:next w:val="a"/>
    <w:link w:val="Char2"/>
    <w:uiPriority w:val="99"/>
    <w:semiHidden/>
    <w:unhideWhenUsed/>
    <w:rsid w:val="004B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B17B8"/>
    <w:rPr>
      <w:kern w:val="2"/>
      <w:sz w:val="21"/>
      <w:szCs w:val="22"/>
    </w:rPr>
  </w:style>
  <w:style w:type="paragraph" w:styleId="a7">
    <w:name w:val="Body Text"/>
    <w:basedOn w:val="a"/>
    <w:link w:val="Char3"/>
    <w:qFormat/>
    <w:rsid w:val="009C1486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正文文本 Char"/>
    <w:basedOn w:val="a0"/>
    <w:link w:val="a7"/>
    <w:qFormat/>
    <w:rsid w:val="009C1486"/>
    <w:rPr>
      <w:rFonts w:ascii="Times New Roman" w:eastAsia="宋体" w:hAnsi="Times New Roman" w:cs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9C148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批注框文本 Char"/>
    <w:basedOn w:val="a0"/>
    <w:link w:val="a9"/>
    <w:uiPriority w:val="99"/>
    <w:semiHidden/>
    <w:rsid w:val="002C58AB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2C58AB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qFormat/>
    <w:rsid w:val="00572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DED60-0F21-4D54-AE6B-98E76E6E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21</cp:revision>
  <cp:lastPrinted>2019-09-25T06:04:00Z</cp:lastPrinted>
  <dcterms:created xsi:type="dcterms:W3CDTF">2019-06-27T03:03:00Z</dcterms:created>
  <dcterms:modified xsi:type="dcterms:W3CDTF">2019-09-30T07:33:00Z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